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C5E4" w14:textId="77777777" w:rsidR="00A84FF7" w:rsidRDefault="00A84FF7" w:rsidP="004B78E6">
      <w:pPr>
        <w:pStyle w:val="BendriggMainHeading"/>
        <w:spacing w:line="240" w:lineRule="auto"/>
        <w:jc w:val="left"/>
      </w:pPr>
      <w:r w:rsidRPr="00A84FF7">
        <w:drawing>
          <wp:anchor distT="0" distB="0" distL="114300" distR="114300" simplePos="0" relativeHeight="251659264" behindDoc="1" locked="0" layoutInCell="1" allowOverlap="1" wp14:anchorId="2B40C60A" wp14:editId="2B40C60B">
            <wp:simplePos x="0" y="0"/>
            <wp:positionH relativeFrom="margin">
              <wp:posOffset>5286375</wp:posOffset>
            </wp:positionH>
            <wp:positionV relativeFrom="margin">
              <wp:posOffset>-323850</wp:posOffset>
            </wp:positionV>
            <wp:extent cx="1005840" cy="1304925"/>
            <wp:effectExtent l="19050" t="0" r="3810" b="0"/>
            <wp:wrapNone/>
            <wp:docPr id="2" name="Picture 0" descr="new 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iff.TIF"/>
                    <pic:cNvPicPr/>
                  </pic:nvPicPr>
                  <pic:blipFill>
                    <a:blip r:embed="rId10" cstate="print"/>
                    <a:stretch>
                      <a:fillRect/>
                    </a:stretch>
                  </pic:blipFill>
                  <pic:spPr>
                    <a:xfrm>
                      <a:off x="0" y="0"/>
                      <a:ext cx="1005840" cy="1304925"/>
                    </a:xfrm>
                    <a:prstGeom prst="rect">
                      <a:avLst/>
                    </a:prstGeom>
                  </pic:spPr>
                </pic:pic>
              </a:graphicData>
            </a:graphic>
          </wp:anchor>
        </w:drawing>
      </w:r>
      <w:r w:rsidR="00882022">
        <w:t>Fundraiser Registration</w:t>
      </w:r>
    </w:p>
    <w:p w14:paraId="2B40C5E5" w14:textId="77777777" w:rsidR="004B78E6" w:rsidRDefault="004B78E6" w:rsidP="004B78E6">
      <w:pPr>
        <w:pStyle w:val="BendriggSubHeading"/>
      </w:pPr>
      <w:r>
        <w:t>Please complete one form per fundraiser</w:t>
      </w:r>
    </w:p>
    <w:p w14:paraId="2B40C5E6" w14:textId="77777777" w:rsidR="004B78E6" w:rsidRDefault="004B78E6" w:rsidP="0096213E">
      <w:pPr>
        <w:pStyle w:val="BendriggMainText"/>
        <w:rPr>
          <w:b/>
          <w:lang w:eastAsia="en-GB"/>
        </w:rPr>
      </w:pPr>
    </w:p>
    <w:p w14:paraId="2B40C5E7" w14:textId="77777777" w:rsidR="007B02FA" w:rsidRPr="00512CDE" w:rsidRDefault="007B02FA" w:rsidP="0096213E">
      <w:pPr>
        <w:pStyle w:val="BendriggMainText"/>
        <w:rPr>
          <w:color w:val="003E19"/>
          <w:lang w:eastAsia="en-GB"/>
        </w:rPr>
      </w:pPr>
      <w:r w:rsidRPr="00512CDE">
        <w:rPr>
          <w:b/>
          <w:color w:val="003E19"/>
          <w:lang w:eastAsia="en-GB"/>
        </w:rPr>
        <w:t>Contact information</w:t>
      </w:r>
    </w:p>
    <w:p w14:paraId="2B40C5E8" w14:textId="77777777" w:rsidR="003D504C" w:rsidRDefault="003D504C" w:rsidP="0096213E">
      <w:pPr>
        <w:pStyle w:val="BendriggMainText"/>
        <w:rPr>
          <w:lang w:eastAsia="en-GB"/>
        </w:rPr>
      </w:pPr>
    </w:p>
    <w:p w14:paraId="2B40C5E9" w14:textId="77777777" w:rsidR="007B02FA" w:rsidRDefault="007B02FA" w:rsidP="0096213E">
      <w:pPr>
        <w:pStyle w:val="BendriggMainText"/>
        <w:rPr>
          <w:lang w:eastAsia="en-GB"/>
        </w:rPr>
      </w:pPr>
      <w:r>
        <w:rPr>
          <w:lang w:eastAsia="en-GB"/>
        </w:rPr>
        <w:t>Name</w:t>
      </w:r>
      <w:r>
        <w:rPr>
          <w:lang w:eastAsia="en-GB"/>
        </w:rPr>
        <w:tab/>
      </w:r>
      <w:r>
        <w:rPr>
          <w:lang w:eastAsia="en-GB"/>
        </w:rPr>
        <w:tab/>
        <w:t>______________</w:t>
      </w:r>
      <w:r w:rsidR="004B78E6">
        <w:rPr>
          <w:lang w:eastAsia="en-GB"/>
        </w:rPr>
        <w:t>_____________________</w:t>
      </w:r>
      <w:r w:rsidR="004B78E6">
        <w:rPr>
          <w:lang w:eastAsia="en-GB"/>
        </w:rPr>
        <w:tab/>
        <w:t>Phone No.___________________</w:t>
      </w:r>
    </w:p>
    <w:p w14:paraId="2B40C5EA" w14:textId="77777777" w:rsidR="007B02FA" w:rsidRDefault="007B02FA" w:rsidP="0096213E">
      <w:pPr>
        <w:pStyle w:val="BendriggMainText"/>
        <w:rPr>
          <w:lang w:eastAsia="en-GB"/>
        </w:rPr>
      </w:pPr>
    </w:p>
    <w:p w14:paraId="2B40C5EB" w14:textId="05AFE1B6" w:rsidR="007B02FA" w:rsidRPr="0067635A" w:rsidRDefault="007B02FA" w:rsidP="0096213E">
      <w:pPr>
        <w:pStyle w:val="BendriggMainText"/>
        <w:rPr>
          <w:u w:val="single"/>
          <w:lang w:eastAsia="en-GB"/>
        </w:rPr>
      </w:pPr>
      <w:r>
        <w:rPr>
          <w:lang w:eastAsia="en-GB"/>
        </w:rPr>
        <w:t>E-mail</w:t>
      </w:r>
      <w:r>
        <w:rPr>
          <w:lang w:eastAsia="en-GB"/>
        </w:rPr>
        <w:tab/>
      </w:r>
      <w:r>
        <w:rPr>
          <w:lang w:eastAsia="en-GB"/>
        </w:rPr>
        <w:tab/>
        <w:t>___________________________________</w:t>
      </w:r>
      <w:r w:rsidR="0067635A" w:rsidRPr="0067635A">
        <w:rPr>
          <w:u w:val="single"/>
          <w:lang w:eastAsia="en-GB"/>
        </w:rPr>
        <w:tab/>
      </w:r>
      <w:r w:rsidR="0067635A" w:rsidRPr="0067635A">
        <w:rPr>
          <w:u w:val="single"/>
          <w:lang w:eastAsia="en-GB"/>
        </w:rPr>
        <w:tab/>
      </w:r>
      <w:r w:rsidR="0067635A" w:rsidRPr="0067635A">
        <w:rPr>
          <w:u w:val="single"/>
          <w:lang w:eastAsia="en-GB"/>
        </w:rPr>
        <w:tab/>
      </w:r>
      <w:r w:rsidR="0067635A" w:rsidRPr="0067635A">
        <w:rPr>
          <w:u w:val="single"/>
          <w:lang w:eastAsia="en-GB"/>
        </w:rPr>
        <w:tab/>
      </w:r>
      <w:r w:rsidR="0067635A" w:rsidRPr="0067635A">
        <w:rPr>
          <w:u w:val="single"/>
          <w:lang w:eastAsia="en-GB"/>
        </w:rPr>
        <w:tab/>
      </w:r>
      <w:r w:rsidR="0067635A">
        <w:rPr>
          <w:u w:val="single"/>
          <w:lang w:eastAsia="en-GB"/>
        </w:rPr>
        <w:t xml:space="preserve">     </w:t>
      </w:r>
      <w:r w:rsidR="0067635A" w:rsidRPr="0067635A">
        <w:rPr>
          <w:color w:val="FFFFFF" w:themeColor="background1"/>
          <w:u w:val="single"/>
          <w:lang w:eastAsia="en-GB"/>
        </w:rPr>
        <w:t>.</w:t>
      </w:r>
      <w:r w:rsidR="0067635A">
        <w:rPr>
          <w:u w:val="single"/>
          <w:lang w:eastAsia="en-GB"/>
        </w:rPr>
        <w:t xml:space="preserve"> </w:t>
      </w:r>
    </w:p>
    <w:p w14:paraId="2B40C5EC" w14:textId="77777777" w:rsidR="007B02FA" w:rsidRDefault="007B02FA" w:rsidP="0096213E">
      <w:pPr>
        <w:pStyle w:val="BendriggMainText"/>
        <w:rPr>
          <w:lang w:eastAsia="en-GB"/>
        </w:rPr>
      </w:pPr>
    </w:p>
    <w:p w14:paraId="2B40C5ED" w14:textId="37254757" w:rsidR="007B02FA" w:rsidRDefault="007B02FA" w:rsidP="0096213E">
      <w:pPr>
        <w:pStyle w:val="BendriggMainText"/>
        <w:rPr>
          <w:lang w:eastAsia="en-GB"/>
        </w:rPr>
      </w:pPr>
      <w:r>
        <w:rPr>
          <w:lang w:eastAsia="en-GB"/>
        </w:rPr>
        <w:t>Address</w:t>
      </w:r>
      <w:r>
        <w:rPr>
          <w:lang w:eastAsia="en-GB"/>
        </w:rPr>
        <w:tab/>
      </w:r>
      <w:r w:rsidRPr="0067635A">
        <w:rPr>
          <w:u w:val="single"/>
          <w:lang w:eastAsia="en-GB"/>
        </w:rPr>
        <w:t>___________________________________________________________________</w:t>
      </w:r>
      <w:r w:rsidR="0067635A" w:rsidRPr="0067635A">
        <w:rPr>
          <w:u w:val="single"/>
          <w:lang w:eastAsia="en-GB"/>
        </w:rPr>
        <w:t xml:space="preserve">  </w:t>
      </w:r>
      <w:r w:rsidR="0067635A" w:rsidRPr="0067635A">
        <w:rPr>
          <w:color w:val="FFFFFF" w:themeColor="background1"/>
          <w:u w:val="single"/>
          <w:lang w:eastAsia="en-GB"/>
        </w:rPr>
        <w:t>.</w:t>
      </w:r>
    </w:p>
    <w:p w14:paraId="2B40C5EE" w14:textId="77777777" w:rsidR="00A8253A" w:rsidRDefault="00A8253A" w:rsidP="0096213E">
      <w:pPr>
        <w:pStyle w:val="BendriggMainText"/>
        <w:rPr>
          <w:lang w:eastAsia="en-GB"/>
        </w:rPr>
      </w:pPr>
    </w:p>
    <w:p w14:paraId="2B40C5EF" w14:textId="77777777" w:rsidR="00FA4D24" w:rsidRPr="00512CDE" w:rsidRDefault="002028E4" w:rsidP="0096213E">
      <w:pPr>
        <w:pStyle w:val="BendriggMainText"/>
        <w:rPr>
          <w:color w:val="003E19"/>
          <w:lang w:eastAsia="en-GB"/>
        </w:rPr>
      </w:pPr>
      <w:r w:rsidRPr="00512CDE">
        <w:rPr>
          <w:b/>
          <w:color w:val="003E19"/>
          <w:lang w:eastAsia="en-GB"/>
        </w:rPr>
        <w:t>Fundraising Activity</w:t>
      </w:r>
      <w:r w:rsidR="0088541F" w:rsidRPr="00512CDE">
        <w:rPr>
          <w:b/>
          <w:color w:val="003E19"/>
          <w:lang w:eastAsia="en-GB"/>
        </w:rPr>
        <w:t xml:space="preserve"> </w:t>
      </w:r>
    </w:p>
    <w:p w14:paraId="2B40C5F0" w14:textId="20E3507C" w:rsidR="00FA4D24" w:rsidRPr="00D7723D" w:rsidRDefault="00FA4D24" w:rsidP="0096213E">
      <w:pPr>
        <w:pStyle w:val="BendriggMainText"/>
        <w:rPr>
          <w:b/>
          <w:lang w:eastAsia="en-GB"/>
        </w:rPr>
      </w:pPr>
      <w:r>
        <w:rPr>
          <w:lang w:eastAsia="en-GB"/>
        </w:rPr>
        <w:t>Charity Places are limited and subject to availability.</w:t>
      </w:r>
      <w:r w:rsidR="00D7723D">
        <w:rPr>
          <w:lang w:eastAsia="en-GB"/>
        </w:rPr>
        <w:t xml:space="preserve"> On submission of this form you will be contacted to confirm your places and with further information.</w:t>
      </w:r>
      <w:r>
        <w:rPr>
          <w:lang w:eastAsia="en-GB"/>
        </w:rPr>
        <w:t xml:space="preserve"> </w:t>
      </w:r>
      <w:r w:rsidRPr="00D7723D">
        <w:rPr>
          <w:b/>
          <w:lang w:eastAsia="en-GB"/>
        </w:rPr>
        <w:t>By signing up for a charity place you commit to meet the minimum fundraising target indicated below</w:t>
      </w:r>
      <w:r w:rsidR="0067635A" w:rsidRPr="00D7723D">
        <w:rPr>
          <w:b/>
          <w:lang w:eastAsia="en-GB"/>
        </w:rPr>
        <w:t xml:space="preserve"> (excluding Gift Aid)</w:t>
      </w:r>
      <w:r w:rsidRPr="00D7723D">
        <w:rPr>
          <w:b/>
          <w:lang w:eastAsia="en-GB"/>
        </w:rPr>
        <w:t>.</w:t>
      </w:r>
    </w:p>
    <w:p w14:paraId="2B40C5F1" w14:textId="77777777" w:rsidR="00E954B5" w:rsidRDefault="00E954B5" w:rsidP="0096213E">
      <w:pPr>
        <w:pStyle w:val="BendriggMainText"/>
        <w:rPr>
          <w:lang w:eastAsia="en-GB"/>
        </w:rPr>
      </w:pPr>
    </w:p>
    <w:p w14:paraId="2B40C5F2" w14:textId="374D3027" w:rsidR="00E954B5" w:rsidRDefault="004B78E6" w:rsidP="0096213E">
      <w:pPr>
        <w:pStyle w:val="BendriggMainText"/>
        <w:rPr>
          <w:lang w:eastAsia="en-GB"/>
        </w:rPr>
      </w:pPr>
      <w:r>
        <w:rPr>
          <w:lang w:eastAsia="en-GB"/>
        </w:rPr>
        <w:t>Please tick the event</w:t>
      </w:r>
      <w:r w:rsidR="0067635A">
        <w:rPr>
          <w:lang w:eastAsia="en-GB"/>
        </w:rPr>
        <w:t>(s)</w:t>
      </w:r>
      <w:r>
        <w:rPr>
          <w:lang w:eastAsia="en-GB"/>
        </w:rPr>
        <w:t xml:space="preserve"> you would like to register </w:t>
      </w:r>
      <w:r w:rsidR="00D7723D">
        <w:rPr>
          <w:lang w:eastAsia="en-GB"/>
        </w:rPr>
        <w:t xml:space="preserve">interest </w:t>
      </w:r>
      <w:r>
        <w:rPr>
          <w:lang w:eastAsia="en-GB"/>
        </w:rPr>
        <w:t>for.</w:t>
      </w:r>
    </w:p>
    <w:p w14:paraId="2B40C5F3" w14:textId="5CD06EF8" w:rsidR="00FE0861" w:rsidRPr="004B78E6" w:rsidRDefault="00AC433E" w:rsidP="0096213E">
      <w:pPr>
        <w:pStyle w:val="BendriggMainText"/>
        <w:rPr>
          <w:lang w:eastAsia="en-GB"/>
        </w:rPr>
      </w:pPr>
      <w:r>
        <w:rPr>
          <w:noProof/>
          <w:lang w:eastAsia="en-GB"/>
        </w:rPr>
        <mc:AlternateContent>
          <mc:Choice Requires="wps">
            <w:drawing>
              <wp:anchor distT="0" distB="0" distL="114300" distR="114300" simplePos="0" relativeHeight="251682816" behindDoc="0" locked="0" layoutInCell="1" allowOverlap="1" wp14:anchorId="2B40C60C" wp14:editId="20439C50">
                <wp:simplePos x="0" y="0"/>
                <wp:positionH relativeFrom="column">
                  <wp:posOffset>2295525</wp:posOffset>
                </wp:positionH>
                <wp:positionV relativeFrom="paragraph">
                  <wp:posOffset>144145</wp:posOffset>
                </wp:positionV>
                <wp:extent cx="276225" cy="209550"/>
                <wp:effectExtent l="9525" t="17145" r="9525" b="1143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EB3C" id="Rectangle 24" o:spid="_x0000_s1026" style="position:absolute;margin-left:180.75pt;margin-top:11.35pt;width:21.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8HwIAAD4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" strokeweight="1.5pt"/>
            </w:pict>
          </mc:Fallback>
        </mc:AlternateContent>
      </w:r>
    </w:p>
    <w:p w14:paraId="2ABC88B9" w14:textId="4B588DB4" w:rsidR="0067635A" w:rsidRDefault="00D7723D" w:rsidP="0096213E">
      <w:pPr>
        <w:pStyle w:val="BendriggMainText"/>
        <w:rPr>
          <w:lang w:eastAsia="en-GB"/>
        </w:rPr>
      </w:pPr>
      <w:r>
        <w:rPr>
          <w:lang w:eastAsia="en-GB"/>
        </w:rPr>
        <w:t>Keswick to Barrow Walk</w:t>
      </w:r>
      <w:r w:rsidR="0067635A">
        <w:rPr>
          <w:lang w:eastAsia="en-GB"/>
        </w:rPr>
        <w:tab/>
      </w:r>
      <w:r w:rsidR="0067635A">
        <w:rPr>
          <w:lang w:eastAsia="en-GB"/>
        </w:rPr>
        <w:tab/>
      </w:r>
      <w:r w:rsidR="0067635A">
        <w:rPr>
          <w:lang w:eastAsia="en-GB"/>
        </w:rPr>
        <w:tab/>
      </w:r>
      <w:r w:rsidR="0067635A" w:rsidRPr="004B78E6">
        <w:rPr>
          <w:lang w:eastAsia="en-GB"/>
        </w:rPr>
        <w:t>min</w:t>
      </w:r>
      <w:r>
        <w:rPr>
          <w:lang w:eastAsia="en-GB"/>
        </w:rPr>
        <w:t>imum fundraising commitment £80</w:t>
      </w:r>
    </w:p>
    <w:p w14:paraId="2B40C5F4" w14:textId="51B17139" w:rsidR="00E954B5" w:rsidRPr="004B78E6" w:rsidRDefault="00D7723D" w:rsidP="0096213E">
      <w:pPr>
        <w:pStyle w:val="BendriggMainText"/>
        <w:rPr>
          <w:lang w:eastAsia="en-GB"/>
        </w:rPr>
      </w:pPr>
      <w:r w:rsidRPr="004B78E6">
        <w:rPr>
          <w:lang w:eastAsia="en-GB"/>
        </w:rPr>
        <w:t>(</w:t>
      </w:r>
      <w:r w:rsidR="00AC433E">
        <w:rPr>
          <w:lang w:eastAsia="en-GB"/>
        </w:rPr>
        <w:t xml:space="preserve">Saturday </w:t>
      </w:r>
      <w:r>
        <w:rPr>
          <w:lang w:eastAsia="en-GB"/>
        </w:rPr>
        <w:t>11</w:t>
      </w:r>
      <w:r w:rsidRPr="00D7723D">
        <w:rPr>
          <w:vertAlign w:val="superscript"/>
          <w:lang w:eastAsia="en-GB"/>
        </w:rPr>
        <w:t>th</w:t>
      </w:r>
      <w:r>
        <w:rPr>
          <w:lang w:eastAsia="en-GB"/>
        </w:rPr>
        <w:t xml:space="preserve"> May 2019</w:t>
      </w:r>
      <w:r w:rsidRPr="004B78E6">
        <w:rPr>
          <w:lang w:eastAsia="en-GB"/>
        </w:rPr>
        <w:t>)</w:t>
      </w:r>
      <w:r>
        <w:rPr>
          <w:lang w:eastAsia="en-GB"/>
        </w:rPr>
        <w:tab/>
      </w:r>
      <w:r>
        <w:rPr>
          <w:lang w:eastAsia="en-GB"/>
        </w:rPr>
        <w:tab/>
      </w:r>
      <w:r w:rsidR="00FE0861" w:rsidRPr="004B78E6">
        <w:rPr>
          <w:lang w:eastAsia="en-GB"/>
        </w:rPr>
        <w:tab/>
      </w:r>
      <w:r>
        <w:rPr>
          <w:lang w:eastAsia="en-GB"/>
        </w:rPr>
        <w:t>plus £20 registration fee</w:t>
      </w:r>
    </w:p>
    <w:p w14:paraId="2B40C5F5" w14:textId="77777777" w:rsidR="00FE0861" w:rsidRPr="004B78E6" w:rsidRDefault="00FE0861" w:rsidP="0096213E">
      <w:pPr>
        <w:pStyle w:val="BendriggMainText"/>
        <w:rPr>
          <w:lang w:eastAsia="en-GB"/>
        </w:rPr>
      </w:pPr>
    </w:p>
    <w:p w14:paraId="574319DC" w14:textId="658A81B4" w:rsidR="0067635A" w:rsidRDefault="00AC433E" w:rsidP="0096213E">
      <w:pPr>
        <w:pStyle w:val="BendriggMainText"/>
        <w:rPr>
          <w:lang w:eastAsia="en-GB"/>
        </w:rPr>
      </w:pPr>
      <w:r>
        <w:rPr>
          <w:noProof/>
          <w:lang w:eastAsia="en-GB"/>
        </w:rPr>
        <mc:AlternateContent>
          <mc:Choice Requires="wps">
            <w:drawing>
              <wp:anchor distT="0" distB="0" distL="114300" distR="114300" simplePos="0" relativeHeight="251681792" behindDoc="0" locked="0" layoutInCell="1" allowOverlap="1" wp14:anchorId="2B40C60D" wp14:editId="1027E50B">
                <wp:simplePos x="0" y="0"/>
                <wp:positionH relativeFrom="column">
                  <wp:posOffset>2295525</wp:posOffset>
                </wp:positionH>
                <wp:positionV relativeFrom="paragraph">
                  <wp:posOffset>1905</wp:posOffset>
                </wp:positionV>
                <wp:extent cx="276225" cy="209550"/>
                <wp:effectExtent l="9525" t="17145" r="9525" b="1143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B409" id="Rectangle 23" o:spid="_x0000_s1026" style="position:absolute;margin-left:180.75pt;margin-top:.15pt;width:21.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SLHw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" strokeweight="1.5pt"/>
            </w:pict>
          </mc:Fallback>
        </mc:AlternateContent>
      </w:r>
      <w:r w:rsidR="00E954B5" w:rsidRPr="004B78E6">
        <w:rPr>
          <w:lang w:eastAsia="en-GB"/>
        </w:rPr>
        <w:t xml:space="preserve">Great North Swim </w:t>
      </w:r>
      <w:r w:rsidR="0067635A">
        <w:rPr>
          <w:lang w:eastAsia="en-GB"/>
        </w:rPr>
        <w:tab/>
      </w:r>
      <w:r w:rsidR="0067635A">
        <w:rPr>
          <w:lang w:eastAsia="en-GB"/>
        </w:rPr>
        <w:tab/>
      </w:r>
      <w:r w:rsidR="0067635A">
        <w:rPr>
          <w:lang w:eastAsia="en-GB"/>
        </w:rPr>
        <w:tab/>
      </w:r>
      <w:r w:rsidR="0067635A">
        <w:rPr>
          <w:lang w:eastAsia="en-GB"/>
        </w:rPr>
        <w:tab/>
      </w:r>
      <w:r w:rsidR="0067635A" w:rsidRPr="004B78E6">
        <w:rPr>
          <w:lang w:eastAsia="en-GB"/>
        </w:rPr>
        <w:t>minimum fundraising commitment £250</w:t>
      </w:r>
    </w:p>
    <w:p w14:paraId="2B40C5F7" w14:textId="1769D231" w:rsidR="00E954B5" w:rsidRPr="004B78E6" w:rsidRDefault="00E954B5" w:rsidP="0096213E">
      <w:pPr>
        <w:pStyle w:val="BendriggMainText"/>
        <w:rPr>
          <w:lang w:eastAsia="en-GB"/>
        </w:rPr>
      </w:pPr>
      <w:r w:rsidRPr="004B78E6">
        <w:rPr>
          <w:lang w:eastAsia="en-GB"/>
        </w:rPr>
        <w:t>(</w:t>
      </w:r>
      <w:r w:rsidR="00AC433E">
        <w:rPr>
          <w:lang w:eastAsia="en-GB"/>
        </w:rPr>
        <w:t xml:space="preserve">Fri </w:t>
      </w:r>
      <w:r w:rsidR="0067635A">
        <w:rPr>
          <w:lang w:eastAsia="en-GB"/>
        </w:rPr>
        <w:t>7</w:t>
      </w:r>
      <w:r w:rsidR="004B78E6" w:rsidRPr="004B78E6">
        <w:rPr>
          <w:vertAlign w:val="superscript"/>
          <w:lang w:eastAsia="en-GB"/>
        </w:rPr>
        <w:t>th</w:t>
      </w:r>
      <w:r w:rsidR="004B78E6" w:rsidRPr="004B78E6">
        <w:rPr>
          <w:lang w:eastAsia="en-GB"/>
        </w:rPr>
        <w:t>/</w:t>
      </w:r>
      <w:r w:rsidR="00AC433E">
        <w:rPr>
          <w:lang w:eastAsia="en-GB"/>
        </w:rPr>
        <w:t xml:space="preserve"> Sat </w:t>
      </w:r>
      <w:r w:rsidR="0067635A">
        <w:rPr>
          <w:lang w:eastAsia="en-GB"/>
        </w:rPr>
        <w:t>8</w:t>
      </w:r>
      <w:r w:rsidR="004B78E6" w:rsidRPr="004B78E6">
        <w:rPr>
          <w:vertAlign w:val="superscript"/>
          <w:lang w:eastAsia="en-GB"/>
        </w:rPr>
        <w:t>th</w:t>
      </w:r>
      <w:r w:rsidR="004B78E6" w:rsidRPr="004B78E6">
        <w:rPr>
          <w:lang w:eastAsia="en-GB"/>
        </w:rPr>
        <w:t>/</w:t>
      </w:r>
      <w:r w:rsidR="00AC433E">
        <w:rPr>
          <w:lang w:eastAsia="en-GB"/>
        </w:rPr>
        <w:t xml:space="preserve">Sun </w:t>
      </w:r>
      <w:r w:rsidR="0067635A">
        <w:rPr>
          <w:lang w:eastAsia="en-GB"/>
        </w:rPr>
        <w:t>9</w:t>
      </w:r>
      <w:r w:rsidR="004B78E6" w:rsidRPr="004B78E6">
        <w:rPr>
          <w:vertAlign w:val="superscript"/>
          <w:lang w:eastAsia="en-GB"/>
        </w:rPr>
        <w:t>th</w:t>
      </w:r>
      <w:r w:rsidR="004B78E6" w:rsidRPr="004B78E6">
        <w:rPr>
          <w:lang w:eastAsia="en-GB"/>
        </w:rPr>
        <w:t xml:space="preserve"> </w:t>
      </w:r>
      <w:r w:rsidR="00D7723D">
        <w:rPr>
          <w:lang w:eastAsia="en-GB"/>
        </w:rPr>
        <w:t>June 2019</w:t>
      </w:r>
      <w:r w:rsidRPr="004B78E6">
        <w:rPr>
          <w:lang w:eastAsia="en-GB"/>
        </w:rPr>
        <w:t>)</w:t>
      </w:r>
      <w:r w:rsidR="00FE0861" w:rsidRPr="004B78E6">
        <w:rPr>
          <w:lang w:eastAsia="en-GB"/>
        </w:rPr>
        <w:tab/>
      </w:r>
      <w:r w:rsidR="00FE0861" w:rsidRPr="004B78E6">
        <w:rPr>
          <w:lang w:eastAsia="en-GB"/>
        </w:rPr>
        <w:tab/>
      </w:r>
    </w:p>
    <w:p w14:paraId="2B40C5F8" w14:textId="38A17723" w:rsidR="00FE0861" w:rsidRDefault="00FE0861" w:rsidP="0096213E">
      <w:pPr>
        <w:pStyle w:val="BendriggMainText"/>
        <w:rPr>
          <w:lang w:eastAsia="en-GB"/>
        </w:rPr>
      </w:pPr>
    </w:p>
    <w:p w14:paraId="3A954A18" w14:textId="4CD741EE" w:rsidR="007945B2" w:rsidRDefault="007945B2" w:rsidP="007945B2">
      <w:pPr>
        <w:pStyle w:val="BendriggMainText"/>
        <w:rPr>
          <w:lang w:eastAsia="en-GB"/>
        </w:rPr>
      </w:pPr>
      <w:r>
        <w:rPr>
          <w:noProof/>
          <w:lang w:eastAsia="en-GB"/>
        </w:rPr>
        <mc:AlternateContent>
          <mc:Choice Requires="wps">
            <w:drawing>
              <wp:anchor distT="0" distB="0" distL="114300" distR="114300" simplePos="0" relativeHeight="251701248" behindDoc="0" locked="0" layoutInCell="1" allowOverlap="1" wp14:anchorId="4BA1DD7C" wp14:editId="1BBACA05">
                <wp:simplePos x="0" y="0"/>
                <wp:positionH relativeFrom="column">
                  <wp:posOffset>2295525</wp:posOffset>
                </wp:positionH>
                <wp:positionV relativeFrom="paragraph">
                  <wp:posOffset>1905</wp:posOffset>
                </wp:positionV>
                <wp:extent cx="276225" cy="209550"/>
                <wp:effectExtent l="9525" t="17145" r="9525" b="1143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573B" id="Rectangle 23" o:spid="_x0000_s1026" style="position:absolute;margin-left:180.75pt;margin-top:.15pt;width:21.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T8IAIAAD4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" strokeweight="1.5pt"/>
            </w:pict>
          </mc:Fallback>
        </mc:AlternateContent>
      </w:r>
      <w:r>
        <w:rPr>
          <w:lang w:eastAsia="en-GB"/>
        </w:rPr>
        <w:t>RideLondon</w:t>
      </w:r>
      <w:r>
        <w:rPr>
          <w:lang w:eastAsia="en-GB"/>
        </w:rPr>
        <w:tab/>
      </w:r>
      <w:r w:rsidRPr="004B78E6">
        <w:rPr>
          <w:lang w:eastAsia="en-GB"/>
        </w:rPr>
        <w:t xml:space="preserve"> </w:t>
      </w:r>
      <w:r>
        <w:rPr>
          <w:lang w:eastAsia="en-GB"/>
        </w:rPr>
        <w:tab/>
      </w:r>
      <w:r>
        <w:rPr>
          <w:lang w:eastAsia="en-GB"/>
        </w:rPr>
        <w:tab/>
      </w:r>
      <w:r>
        <w:rPr>
          <w:lang w:eastAsia="en-GB"/>
        </w:rPr>
        <w:tab/>
      </w:r>
      <w:r>
        <w:rPr>
          <w:lang w:eastAsia="en-GB"/>
        </w:rPr>
        <w:tab/>
      </w:r>
      <w:r w:rsidRPr="004B78E6">
        <w:rPr>
          <w:lang w:eastAsia="en-GB"/>
        </w:rPr>
        <w:t>minimum fundraising commitment £250</w:t>
      </w:r>
    </w:p>
    <w:p w14:paraId="0C484593" w14:textId="0AE34CAE" w:rsidR="007945B2" w:rsidRPr="004B78E6" w:rsidRDefault="007945B2" w:rsidP="007945B2">
      <w:pPr>
        <w:pStyle w:val="BendriggMainText"/>
        <w:rPr>
          <w:lang w:eastAsia="en-GB"/>
        </w:rPr>
      </w:pPr>
      <w:r w:rsidRPr="004B78E6">
        <w:rPr>
          <w:lang w:eastAsia="en-GB"/>
        </w:rPr>
        <w:t>(</w:t>
      </w:r>
      <w:r>
        <w:rPr>
          <w:lang w:eastAsia="en-GB"/>
        </w:rPr>
        <w:t>Sunday 4</w:t>
      </w:r>
      <w:r w:rsidRPr="007945B2">
        <w:rPr>
          <w:vertAlign w:val="superscript"/>
          <w:lang w:eastAsia="en-GB"/>
        </w:rPr>
        <w:t>th</w:t>
      </w:r>
      <w:r>
        <w:rPr>
          <w:lang w:eastAsia="en-GB"/>
        </w:rPr>
        <w:t xml:space="preserve"> August 2019</w:t>
      </w:r>
      <w:bookmarkStart w:id="0" w:name="_GoBack"/>
      <w:bookmarkEnd w:id="0"/>
      <w:r w:rsidRPr="004B78E6">
        <w:rPr>
          <w:lang w:eastAsia="en-GB"/>
        </w:rPr>
        <w:t>)</w:t>
      </w:r>
      <w:r w:rsidRPr="004B78E6">
        <w:rPr>
          <w:lang w:eastAsia="en-GB"/>
        </w:rPr>
        <w:tab/>
      </w:r>
      <w:r w:rsidRPr="004B78E6">
        <w:rPr>
          <w:lang w:eastAsia="en-GB"/>
        </w:rPr>
        <w:tab/>
      </w:r>
    </w:p>
    <w:p w14:paraId="23027400" w14:textId="77777777" w:rsidR="007945B2" w:rsidRPr="004B78E6" w:rsidRDefault="007945B2" w:rsidP="0096213E">
      <w:pPr>
        <w:pStyle w:val="BendriggMainText"/>
        <w:rPr>
          <w:lang w:eastAsia="en-GB"/>
        </w:rPr>
      </w:pPr>
    </w:p>
    <w:p w14:paraId="0E651E3C" w14:textId="484A9D8D" w:rsidR="00D7723D" w:rsidRDefault="00D7723D" w:rsidP="0096213E">
      <w:pPr>
        <w:pStyle w:val="BendriggMainText"/>
        <w:rPr>
          <w:lang w:eastAsia="en-GB"/>
        </w:rPr>
      </w:pPr>
      <w:r w:rsidRPr="004B78E6">
        <w:rPr>
          <w:lang w:eastAsia="en-GB"/>
        </w:rPr>
        <w:t>Great North Run</w:t>
      </w:r>
      <w:r w:rsidR="00AC433E">
        <w:rPr>
          <w:noProof/>
          <w:lang w:eastAsia="en-GB"/>
        </w:rPr>
        <mc:AlternateContent>
          <mc:Choice Requires="wps">
            <w:drawing>
              <wp:anchor distT="0" distB="0" distL="114300" distR="114300" simplePos="0" relativeHeight="251680768" behindDoc="0" locked="0" layoutInCell="1" allowOverlap="1" wp14:anchorId="2B40C60E" wp14:editId="31092E86">
                <wp:simplePos x="0" y="0"/>
                <wp:positionH relativeFrom="column">
                  <wp:posOffset>2295525</wp:posOffset>
                </wp:positionH>
                <wp:positionV relativeFrom="paragraph">
                  <wp:posOffset>30480</wp:posOffset>
                </wp:positionV>
                <wp:extent cx="276225" cy="209550"/>
                <wp:effectExtent l="9525" t="16510" r="9525"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4D10" id="Rectangle 22" o:spid="_x0000_s1026" style="position:absolute;margin-left:180.75pt;margin-top:2.4pt;width:21.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" strokeweight="1.5pt"/>
            </w:pict>
          </mc:Fallback>
        </mc:AlternateContent>
      </w:r>
      <w:r>
        <w:rPr>
          <w:lang w:eastAsia="en-GB"/>
        </w:rPr>
        <w:tab/>
      </w:r>
      <w:r>
        <w:rPr>
          <w:lang w:eastAsia="en-GB"/>
        </w:rPr>
        <w:tab/>
      </w:r>
      <w:r w:rsidR="00AC433E">
        <w:rPr>
          <w:lang w:eastAsia="en-GB"/>
        </w:rPr>
        <w:tab/>
      </w:r>
      <w:r>
        <w:rPr>
          <w:lang w:eastAsia="en-GB"/>
        </w:rPr>
        <w:tab/>
      </w:r>
      <w:r w:rsidRPr="004B78E6">
        <w:rPr>
          <w:lang w:eastAsia="en-GB"/>
        </w:rPr>
        <w:t xml:space="preserve">minimum fundraising </w:t>
      </w:r>
      <w:r w:rsidR="00AC433E">
        <w:rPr>
          <w:lang w:eastAsia="en-GB"/>
        </w:rPr>
        <w:t>commitment £250</w:t>
      </w:r>
      <w:r w:rsidRPr="004B78E6">
        <w:rPr>
          <w:lang w:eastAsia="en-GB"/>
        </w:rPr>
        <w:tab/>
      </w:r>
    </w:p>
    <w:p w14:paraId="2B40C5F9" w14:textId="6245E04B" w:rsidR="00E954B5" w:rsidRPr="004B78E6" w:rsidRDefault="00D7723D" w:rsidP="0096213E">
      <w:pPr>
        <w:pStyle w:val="BendriggMainText"/>
        <w:rPr>
          <w:lang w:eastAsia="en-GB"/>
        </w:rPr>
      </w:pPr>
      <w:r w:rsidRPr="004B78E6">
        <w:rPr>
          <w:lang w:eastAsia="en-GB"/>
        </w:rPr>
        <w:t>(</w:t>
      </w:r>
      <w:r>
        <w:rPr>
          <w:lang w:eastAsia="en-GB"/>
        </w:rPr>
        <w:t>Sunday 8</w:t>
      </w:r>
      <w:r w:rsidRPr="004B78E6">
        <w:rPr>
          <w:vertAlign w:val="superscript"/>
          <w:lang w:eastAsia="en-GB"/>
        </w:rPr>
        <w:t>th</w:t>
      </w:r>
      <w:r w:rsidR="00AC433E">
        <w:rPr>
          <w:lang w:eastAsia="en-GB"/>
        </w:rPr>
        <w:t xml:space="preserve"> September</w:t>
      </w:r>
      <w:r>
        <w:rPr>
          <w:lang w:eastAsia="en-GB"/>
        </w:rPr>
        <w:t xml:space="preserve"> 2019</w:t>
      </w:r>
      <w:r w:rsidRPr="004B78E6">
        <w:rPr>
          <w:lang w:eastAsia="en-GB"/>
        </w:rPr>
        <w:t>)</w:t>
      </w:r>
      <w:r w:rsidR="00E954B5" w:rsidRPr="004B78E6">
        <w:rPr>
          <w:lang w:eastAsia="en-GB"/>
        </w:rPr>
        <w:tab/>
      </w:r>
      <w:r w:rsidR="00E954B5" w:rsidRPr="004B78E6">
        <w:rPr>
          <w:lang w:eastAsia="en-GB"/>
        </w:rPr>
        <w:tab/>
      </w:r>
      <w:r>
        <w:rPr>
          <w:lang w:eastAsia="en-GB"/>
        </w:rPr>
        <w:tab/>
      </w:r>
      <w:r>
        <w:rPr>
          <w:lang w:eastAsia="en-GB"/>
        </w:rPr>
        <w:tab/>
      </w:r>
    </w:p>
    <w:p w14:paraId="2B40C5FA" w14:textId="77777777" w:rsidR="00826429" w:rsidRPr="004B78E6" w:rsidRDefault="00826429" w:rsidP="0096213E">
      <w:pPr>
        <w:pStyle w:val="BendriggMainText"/>
        <w:rPr>
          <w:lang w:eastAsia="en-GB"/>
        </w:rPr>
      </w:pPr>
    </w:p>
    <w:p w14:paraId="2B40C600" w14:textId="686ABD5C" w:rsidR="003D504C" w:rsidRPr="00512CDE" w:rsidRDefault="00AC433E" w:rsidP="0096213E">
      <w:pPr>
        <w:pStyle w:val="BendriggMainText"/>
        <w:rPr>
          <w:b/>
          <w:color w:val="003E19"/>
          <w:lang w:eastAsia="en-GB"/>
        </w:rPr>
      </w:pPr>
      <w:r>
        <w:rPr>
          <w:b/>
          <w:color w:val="003E19"/>
          <w:lang w:eastAsia="en-GB"/>
        </w:rPr>
        <w:t>Bendrigg Support</w:t>
      </w:r>
    </w:p>
    <w:p w14:paraId="2B40C601" w14:textId="3B4BD045" w:rsidR="003D504C" w:rsidRDefault="00D7723D" w:rsidP="0096213E">
      <w:pPr>
        <w:pStyle w:val="BendriggMainText"/>
        <w:rPr>
          <w:lang w:eastAsia="en-GB"/>
        </w:rPr>
      </w:pPr>
      <w:r>
        <w:rPr>
          <w:lang w:eastAsia="en-GB"/>
        </w:rPr>
        <w:t>Bendrigg will provide fundraising support in the run up to the event</w:t>
      </w:r>
      <w:r w:rsidR="00AC433E">
        <w:rPr>
          <w:lang w:eastAsia="en-GB"/>
        </w:rPr>
        <w:t xml:space="preserve"> including sponsorship forms and </w:t>
      </w:r>
      <w:r>
        <w:rPr>
          <w:lang w:eastAsia="en-GB"/>
        </w:rPr>
        <w:t xml:space="preserve">a Bendrigg vest. Please indicate your vest size below. </w:t>
      </w:r>
      <w:r w:rsidR="003D504C">
        <w:rPr>
          <w:lang w:eastAsia="en-GB"/>
        </w:rPr>
        <w:t xml:space="preserve"> </w:t>
      </w:r>
    </w:p>
    <w:p w14:paraId="3A979375" w14:textId="77777777" w:rsidR="00AC433E" w:rsidRDefault="00AC433E" w:rsidP="0096213E">
      <w:pPr>
        <w:pStyle w:val="BendriggMainText"/>
        <w:rPr>
          <w:lang w:eastAsia="en-GB"/>
        </w:rPr>
      </w:pPr>
    </w:p>
    <w:p w14:paraId="2B40C603" w14:textId="3279E382" w:rsidR="003D504C" w:rsidRDefault="00D7723D" w:rsidP="0096213E">
      <w:pPr>
        <w:pStyle w:val="BendriggMainText"/>
        <w:rPr>
          <w:lang w:eastAsia="en-GB"/>
        </w:rPr>
      </w:pPr>
      <w:r>
        <w:rPr>
          <w:lang w:eastAsia="en-GB"/>
        </w:rPr>
        <w:t>Running vest size</w:t>
      </w:r>
      <w:r w:rsidR="003D504C">
        <w:rPr>
          <w:lang w:eastAsia="en-GB"/>
        </w:rPr>
        <w:t xml:space="preserve">: </w:t>
      </w:r>
      <w:r w:rsidR="003D504C">
        <w:rPr>
          <w:lang w:eastAsia="en-GB"/>
        </w:rPr>
        <w:tab/>
        <w:t xml:space="preserve">Ladies / Unisex </w:t>
      </w:r>
    </w:p>
    <w:p w14:paraId="2B40C604" w14:textId="77777777" w:rsidR="003D504C" w:rsidRPr="003D504C" w:rsidRDefault="003D504C" w:rsidP="0096213E">
      <w:pPr>
        <w:pStyle w:val="BendriggMainText"/>
        <w:rPr>
          <w:lang w:eastAsia="en-GB"/>
        </w:rPr>
      </w:pPr>
      <w:r>
        <w:rPr>
          <w:lang w:eastAsia="en-GB"/>
        </w:rPr>
        <w:tab/>
      </w:r>
      <w:r>
        <w:rPr>
          <w:lang w:eastAsia="en-GB"/>
        </w:rPr>
        <w:tab/>
      </w:r>
      <w:r>
        <w:rPr>
          <w:lang w:eastAsia="en-GB"/>
        </w:rPr>
        <w:tab/>
        <w:t>Small / Medium / Large / XL / XXL</w:t>
      </w:r>
      <w:r>
        <w:rPr>
          <w:lang w:eastAsia="en-GB"/>
        </w:rPr>
        <w:tab/>
      </w:r>
    </w:p>
    <w:p w14:paraId="2B40C605" w14:textId="77777777" w:rsidR="00F15D0C" w:rsidRPr="003D504C" w:rsidRDefault="00F15D0C" w:rsidP="0096213E">
      <w:pPr>
        <w:pStyle w:val="BendriggMainText"/>
        <w:rPr>
          <w:sz w:val="10"/>
          <w:szCs w:val="10"/>
          <w:lang w:eastAsia="en-GB"/>
        </w:rPr>
      </w:pPr>
    </w:p>
    <w:p w14:paraId="77CA61AC" w14:textId="54DA15D1" w:rsidR="00AC433E" w:rsidRPr="00512CDE" w:rsidRDefault="00AC433E" w:rsidP="00AC433E">
      <w:pPr>
        <w:pStyle w:val="BendriggMainText"/>
        <w:rPr>
          <w:b/>
          <w:color w:val="003E19"/>
          <w:lang w:eastAsia="en-GB"/>
        </w:rPr>
      </w:pPr>
      <w:r>
        <w:rPr>
          <w:b/>
          <w:color w:val="003E19"/>
          <w:lang w:eastAsia="en-GB"/>
        </w:rPr>
        <w:t>Future Contact</w:t>
      </w:r>
    </w:p>
    <w:p w14:paraId="0FDCEC23" w14:textId="3409048A" w:rsidR="00AC433E" w:rsidRDefault="00AC433E" w:rsidP="007074D4">
      <w:pPr>
        <w:pStyle w:val="BendriggMainText"/>
        <w:rPr>
          <w:sz w:val="20"/>
          <w:szCs w:val="20"/>
        </w:rPr>
      </w:pPr>
      <w:r w:rsidRPr="00AC433E">
        <w:rPr>
          <w:color w:val="000000"/>
          <w:sz w:val="20"/>
          <w:szCs w:val="20"/>
          <w:shd w:val="clear" w:color="auto" w:fill="FFFFFF"/>
        </w:rPr>
        <w:t>At Bendrigg we take your personal information, security and communication preferences seriously. The information you give us will be used to register you as a fundraiser and manage your entry. We will only contact you via the methods you give us permission to use so please opt in by ticking any of the boxes below. To find out more about how we store and use your personal information see our privacy policy at www.bendrigg.org.uk/downloads. If you wish to opt out or change your communication preferences at any point, you can do so by contacting us on 01539 723766 or email </w:t>
      </w:r>
      <w:hyperlink r:id="rId11" w:tgtFrame="_blank" w:history="1">
        <w:r w:rsidRPr="00AC433E">
          <w:rPr>
            <w:rStyle w:val="Hyperlink"/>
            <w:color w:val="337AB7"/>
            <w:sz w:val="20"/>
            <w:szCs w:val="20"/>
            <w:shd w:val="clear" w:color="auto" w:fill="FFFFFF"/>
          </w:rPr>
          <w:t>sarah@bendrigg.org.uk</w:t>
        </w:r>
      </w:hyperlink>
    </w:p>
    <w:p w14:paraId="2B40C607" w14:textId="5E1832F9" w:rsidR="007074D4" w:rsidRPr="00AC433E" w:rsidRDefault="00AC433E" w:rsidP="007074D4">
      <w:pPr>
        <w:pStyle w:val="BendriggMainText"/>
        <w:rPr>
          <w:sz w:val="20"/>
          <w:szCs w:val="20"/>
          <w:lang w:eastAsia="en-GB"/>
        </w:rPr>
      </w:pPr>
      <w:r w:rsidRPr="00AC433E">
        <w:rPr>
          <w:noProof/>
          <w:sz w:val="20"/>
          <w:szCs w:val="20"/>
          <w:lang w:eastAsia="en-GB"/>
        </w:rPr>
        <mc:AlternateContent>
          <mc:Choice Requires="wpg">
            <w:drawing>
              <wp:anchor distT="0" distB="0" distL="114300" distR="114300" simplePos="0" relativeHeight="251699200" behindDoc="0" locked="0" layoutInCell="1" allowOverlap="1" wp14:anchorId="3F8684D5" wp14:editId="6A306825">
                <wp:simplePos x="0" y="0"/>
                <wp:positionH relativeFrom="column">
                  <wp:posOffset>409575</wp:posOffset>
                </wp:positionH>
                <wp:positionV relativeFrom="paragraph">
                  <wp:posOffset>36195</wp:posOffset>
                </wp:positionV>
                <wp:extent cx="4419600" cy="209550"/>
                <wp:effectExtent l="9525" t="16510" r="9525" b="1206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09550"/>
                          <a:chOff x="2085" y="12902"/>
                          <a:chExt cx="6960" cy="330"/>
                        </a:xfrm>
                      </wpg:grpSpPr>
                      <wps:wsp>
                        <wps:cNvPr id="3" name="Rectangle 32"/>
                        <wps:cNvSpPr>
                          <a:spLocks noChangeArrowheads="1"/>
                        </wps:cNvSpPr>
                        <wps:spPr bwMode="auto">
                          <a:xfrm>
                            <a:off x="4875" y="12902"/>
                            <a:ext cx="435" cy="3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33"/>
                        <wps:cNvSpPr>
                          <a:spLocks noChangeArrowheads="1"/>
                        </wps:cNvSpPr>
                        <wps:spPr bwMode="auto">
                          <a:xfrm>
                            <a:off x="3660" y="12902"/>
                            <a:ext cx="435" cy="3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 name="Rectangle 34"/>
                        <wps:cNvSpPr>
                          <a:spLocks noChangeArrowheads="1"/>
                        </wps:cNvSpPr>
                        <wps:spPr bwMode="auto">
                          <a:xfrm>
                            <a:off x="2085" y="12902"/>
                            <a:ext cx="435" cy="3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 name="Rectangle 36"/>
                        <wps:cNvSpPr>
                          <a:spLocks noChangeArrowheads="1"/>
                        </wps:cNvSpPr>
                        <wps:spPr bwMode="auto">
                          <a:xfrm>
                            <a:off x="5910" y="12902"/>
                            <a:ext cx="435" cy="3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Rectangle 37"/>
                        <wps:cNvSpPr>
                          <a:spLocks noChangeArrowheads="1"/>
                        </wps:cNvSpPr>
                        <wps:spPr bwMode="auto">
                          <a:xfrm>
                            <a:off x="8610" y="12902"/>
                            <a:ext cx="435" cy="3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BCAD" id="Group 40" o:spid="_x0000_s1026" style="position:absolute;margin-left:32.25pt;margin-top:2.85pt;width:348pt;height:16.5pt;z-index:251699200" coordorigin="2085,12902" coordsize="696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">
                <v:rect id="Rectangle 32" o:spid="_x0000_s1027" style="position:absolute;left:4875;top:12902;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33" o:spid="_x0000_s1028" style="position:absolute;left:3660;top:12902;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rect id="Rectangle 34" o:spid="_x0000_s1029" style="position:absolute;left:2085;top:12902;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rect id="Rectangle 36" o:spid="_x0000_s1030" style="position:absolute;left:5910;top:12902;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" strokeweight="1.5pt"/>
                <v:rect id="Rectangle 37" o:spid="_x0000_s1031" style="position:absolute;left:8610;top:12902;width:4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group>
            </w:pict>
          </mc:Fallback>
        </mc:AlternateContent>
      </w:r>
      <w:r w:rsidR="007074D4" w:rsidRPr="00AC433E">
        <w:rPr>
          <w:sz w:val="20"/>
          <w:szCs w:val="20"/>
          <w:lang w:eastAsia="en-GB"/>
        </w:rPr>
        <w:t>email</w:t>
      </w:r>
      <w:r w:rsidR="007074D4" w:rsidRPr="00AC433E">
        <w:rPr>
          <w:sz w:val="20"/>
          <w:szCs w:val="20"/>
          <w:lang w:eastAsia="en-GB"/>
        </w:rPr>
        <w:tab/>
      </w:r>
      <w:r w:rsidR="007074D4" w:rsidRPr="00AC433E">
        <w:rPr>
          <w:sz w:val="20"/>
          <w:szCs w:val="20"/>
          <w:lang w:eastAsia="en-GB"/>
        </w:rPr>
        <w:tab/>
        <w:t>phone</w:t>
      </w:r>
      <w:r w:rsidR="007074D4" w:rsidRPr="00AC433E">
        <w:rPr>
          <w:sz w:val="20"/>
          <w:szCs w:val="20"/>
          <w:lang w:eastAsia="en-GB"/>
        </w:rPr>
        <w:tab/>
      </w:r>
      <w:r w:rsidR="007074D4" w:rsidRPr="00AC433E">
        <w:rPr>
          <w:sz w:val="20"/>
          <w:szCs w:val="20"/>
          <w:lang w:eastAsia="en-GB"/>
        </w:rPr>
        <w:tab/>
        <w:t>post</w:t>
      </w:r>
      <w:r w:rsidR="003D504C" w:rsidRPr="00AC433E">
        <w:rPr>
          <w:sz w:val="20"/>
          <w:szCs w:val="20"/>
          <w:lang w:eastAsia="en-GB"/>
        </w:rPr>
        <w:tab/>
        <w:t xml:space="preserve">      text </w:t>
      </w:r>
      <w:r w:rsidR="003D504C" w:rsidRPr="00AC433E">
        <w:rPr>
          <w:sz w:val="20"/>
          <w:szCs w:val="20"/>
          <w:lang w:eastAsia="en-GB"/>
        </w:rPr>
        <w:tab/>
        <w:t>monthly e-newsletter</w:t>
      </w:r>
      <w:r w:rsidR="003D504C" w:rsidRPr="00AC433E">
        <w:rPr>
          <w:sz w:val="20"/>
          <w:szCs w:val="20"/>
          <w:lang w:eastAsia="en-GB"/>
        </w:rPr>
        <w:tab/>
      </w:r>
      <w:r w:rsidR="003D504C" w:rsidRPr="00AC433E">
        <w:rPr>
          <w:sz w:val="20"/>
          <w:szCs w:val="20"/>
          <w:lang w:eastAsia="en-GB"/>
        </w:rPr>
        <w:tab/>
      </w:r>
      <w:r w:rsidR="003D504C" w:rsidRPr="00AC433E">
        <w:rPr>
          <w:sz w:val="20"/>
          <w:szCs w:val="20"/>
          <w:lang w:eastAsia="en-GB"/>
        </w:rPr>
        <w:tab/>
      </w:r>
    </w:p>
    <w:p w14:paraId="2B40C608" w14:textId="77777777" w:rsidR="003D504C" w:rsidRPr="003D504C" w:rsidRDefault="003D504C" w:rsidP="007074D4">
      <w:pPr>
        <w:pStyle w:val="BendriggMainText"/>
        <w:rPr>
          <w:sz w:val="20"/>
          <w:szCs w:val="20"/>
          <w:lang w:eastAsia="en-GB"/>
        </w:rPr>
      </w:pPr>
    </w:p>
    <w:p w14:paraId="5766E970" w14:textId="77777777" w:rsidR="00AC433E" w:rsidRDefault="00AC433E" w:rsidP="0096213E">
      <w:pPr>
        <w:pStyle w:val="BendriggMainText"/>
        <w:rPr>
          <w:lang w:eastAsia="en-GB"/>
        </w:rPr>
      </w:pPr>
    </w:p>
    <w:p w14:paraId="2B40C609" w14:textId="4D83E14B" w:rsidR="007074D4" w:rsidRPr="00826429" w:rsidRDefault="003D504C" w:rsidP="0096213E">
      <w:pPr>
        <w:pStyle w:val="BendriggMainText"/>
        <w:rPr>
          <w:lang w:eastAsia="en-GB"/>
        </w:rPr>
      </w:pPr>
      <w:r>
        <w:rPr>
          <w:lang w:eastAsia="en-GB"/>
        </w:rPr>
        <w:t>P</w:t>
      </w:r>
      <w:r w:rsidR="007074D4" w:rsidRPr="003D504C">
        <w:rPr>
          <w:lang w:eastAsia="en-GB"/>
        </w:rPr>
        <w:t xml:space="preserve">lease return your completed form to </w:t>
      </w:r>
      <w:hyperlink r:id="rId12" w:history="1">
        <w:r w:rsidR="00AC433E" w:rsidRPr="00CB66F1">
          <w:rPr>
            <w:rStyle w:val="Hyperlink"/>
            <w:lang w:eastAsia="en-GB"/>
          </w:rPr>
          <w:t>sarah@bendrigg.org.uk</w:t>
        </w:r>
      </w:hyperlink>
      <w:r>
        <w:t xml:space="preserve"> or post to the address </w:t>
      </w:r>
      <w:r w:rsidR="007074D4" w:rsidRPr="003D504C">
        <w:t>below.</w:t>
      </w:r>
    </w:p>
    <w:sectPr w:rsidR="007074D4" w:rsidRPr="00826429" w:rsidSect="0029507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C617" w14:textId="77777777" w:rsidR="00D55CF4" w:rsidRPr="00836FEA" w:rsidRDefault="00D55CF4" w:rsidP="00836FEA">
      <w:r>
        <w:separator/>
      </w:r>
    </w:p>
  </w:endnote>
  <w:endnote w:type="continuationSeparator" w:id="0">
    <w:p w14:paraId="2B40C618" w14:textId="77777777" w:rsidR="00D55CF4" w:rsidRPr="00836FEA" w:rsidRDefault="00D55CF4" w:rsidP="008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C619" w14:textId="77777777" w:rsidR="00D55CF4" w:rsidRPr="003D504C" w:rsidRDefault="00D55CF4" w:rsidP="004151B3">
    <w:pPr>
      <w:pStyle w:val="BendriggMainText"/>
      <w:jc w:val="center"/>
      <w:rPr>
        <w:sz w:val="20"/>
        <w:szCs w:val="20"/>
      </w:rPr>
    </w:pPr>
    <w:r w:rsidRPr="003D504C">
      <w:rPr>
        <w:sz w:val="20"/>
        <w:szCs w:val="20"/>
      </w:rPr>
      <w:t>Registered Office: Bendrigg Lodge, Old Hutton, Kendal LA8 0NR</w:t>
    </w:r>
  </w:p>
  <w:p w14:paraId="2B40C61A" w14:textId="77777777" w:rsidR="00D55CF4" w:rsidRPr="003D504C" w:rsidRDefault="00D55CF4" w:rsidP="004151B3">
    <w:pPr>
      <w:pStyle w:val="BendriggMainText"/>
      <w:jc w:val="center"/>
      <w:rPr>
        <w:sz w:val="20"/>
        <w:szCs w:val="20"/>
      </w:rPr>
    </w:pPr>
    <w:r w:rsidRPr="003D504C">
      <w:rPr>
        <w:sz w:val="20"/>
        <w:szCs w:val="20"/>
      </w:rPr>
      <w:t>Tel: 01539 723766 | Web: bendrigg.org.uk | Email: office@bendrigg.org.uk</w:t>
    </w:r>
  </w:p>
  <w:p w14:paraId="2B40C61B" w14:textId="77777777" w:rsidR="00D55CF4" w:rsidRPr="003D504C" w:rsidRDefault="00D55CF4" w:rsidP="004151B3">
    <w:pPr>
      <w:pStyle w:val="BendriggMainText"/>
      <w:jc w:val="center"/>
      <w:rPr>
        <w:sz w:val="20"/>
        <w:szCs w:val="20"/>
      </w:rPr>
    </w:pPr>
    <w:r w:rsidRPr="003D504C">
      <w:rPr>
        <w:sz w:val="20"/>
        <w:szCs w:val="20"/>
      </w:rPr>
      <w:t>Registered Charity No. 508450 | Company Limited by Guarantee Reg. No. 1396557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C615" w14:textId="77777777" w:rsidR="00D55CF4" w:rsidRPr="00836FEA" w:rsidRDefault="00D55CF4" w:rsidP="00836FEA">
      <w:r>
        <w:separator/>
      </w:r>
    </w:p>
  </w:footnote>
  <w:footnote w:type="continuationSeparator" w:id="0">
    <w:p w14:paraId="2B40C616" w14:textId="77777777" w:rsidR="00D55CF4" w:rsidRPr="00836FEA" w:rsidRDefault="00D55CF4" w:rsidP="0083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AAE"/>
    <w:multiLevelType w:val="hybridMultilevel"/>
    <w:tmpl w:val="5A9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494C"/>
    <w:multiLevelType w:val="hybridMultilevel"/>
    <w:tmpl w:val="497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22"/>
    <w:rsid w:val="000156EE"/>
    <w:rsid w:val="00052887"/>
    <w:rsid w:val="0005569F"/>
    <w:rsid w:val="002028E4"/>
    <w:rsid w:val="00295071"/>
    <w:rsid w:val="002B490A"/>
    <w:rsid w:val="002D5EC0"/>
    <w:rsid w:val="003D2E30"/>
    <w:rsid w:val="003D504C"/>
    <w:rsid w:val="004151B3"/>
    <w:rsid w:val="00426964"/>
    <w:rsid w:val="004B78E6"/>
    <w:rsid w:val="00512CDE"/>
    <w:rsid w:val="005B54E0"/>
    <w:rsid w:val="00656330"/>
    <w:rsid w:val="00662F3A"/>
    <w:rsid w:val="0067635A"/>
    <w:rsid w:val="00706C17"/>
    <w:rsid w:val="007074D4"/>
    <w:rsid w:val="00757841"/>
    <w:rsid w:val="007945B2"/>
    <w:rsid w:val="007B02FA"/>
    <w:rsid w:val="00814DDF"/>
    <w:rsid w:val="00826429"/>
    <w:rsid w:val="00836FEA"/>
    <w:rsid w:val="00857656"/>
    <w:rsid w:val="0088165E"/>
    <w:rsid w:val="00882022"/>
    <w:rsid w:val="0088541F"/>
    <w:rsid w:val="008F16B6"/>
    <w:rsid w:val="00944183"/>
    <w:rsid w:val="0096213E"/>
    <w:rsid w:val="009E43E1"/>
    <w:rsid w:val="00A223BB"/>
    <w:rsid w:val="00A8253A"/>
    <w:rsid w:val="00A84FF7"/>
    <w:rsid w:val="00AC433E"/>
    <w:rsid w:val="00BE6B88"/>
    <w:rsid w:val="00BE6B9C"/>
    <w:rsid w:val="00C43775"/>
    <w:rsid w:val="00C74D13"/>
    <w:rsid w:val="00D21A38"/>
    <w:rsid w:val="00D300D5"/>
    <w:rsid w:val="00D55CF4"/>
    <w:rsid w:val="00D7723D"/>
    <w:rsid w:val="00E06FB4"/>
    <w:rsid w:val="00E52F12"/>
    <w:rsid w:val="00E931FE"/>
    <w:rsid w:val="00E954B5"/>
    <w:rsid w:val="00F07A50"/>
    <w:rsid w:val="00F15D0C"/>
    <w:rsid w:val="00FA4D24"/>
    <w:rsid w:val="00FD68C4"/>
    <w:rsid w:val="00FE0861"/>
    <w:rsid w:val="00FF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C5E4"/>
  <w15:docId w15:val="{AF377BAE-6985-4D0F-8A5D-99B18BBC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4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D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30"/>
    <w:rPr>
      <w:rFonts w:ascii="Tahoma" w:hAnsi="Tahoma" w:cs="Tahoma"/>
      <w:sz w:val="16"/>
      <w:szCs w:val="16"/>
    </w:rPr>
  </w:style>
  <w:style w:type="paragraph" w:styleId="Header">
    <w:name w:val="header"/>
    <w:basedOn w:val="Normal"/>
    <w:link w:val="HeaderChar"/>
    <w:uiPriority w:val="99"/>
    <w:semiHidden/>
    <w:unhideWhenUsed/>
    <w:locked/>
    <w:rsid w:val="00A84F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FF7"/>
  </w:style>
  <w:style w:type="paragraph" w:styleId="Footer">
    <w:name w:val="footer"/>
    <w:basedOn w:val="Normal"/>
    <w:link w:val="FooterChar"/>
    <w:uiPriority w:val="99"/>
    <w:unhideWhenUsed/>
    <w:locked/>
    <w:rsid w:val="00A8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FF7"/>
  </w:style>
  <w:style w:type="character" w:styleId="Hyperlink">
    <w:name w:val="Hyperlink"/>
    <w:basedOn w:val="DefaultParagraphFont"/>
    <w:uiPriority w:val="99"/>
    <w:unhideWhenUsed/>
    <w:locked/>
    <w:rsid w:val="00A84FF7"/>
    <w:rPr>
      <w:color w:val="0000FF" w:themeColor="hyperlink"/>
      <w:u w:val="single"/>
    </w:rPr>
  </w:style>
  <w:style w:type="paragraph" w:customStyle="1" w:styleId="BendriggMainHeading">
    <w:name w:val="Bendrigg Main Heading"/>
    <w:next w:val="BendriggSubHeading"/>
    <w:link w:val="BendriggMainHeadingChar"/>
    <w:qFormat/>
    <w:rsid w:val="00662F3A"/>
    <w:pPr>
      <w:suppressAutoHyphens/>
      <w:spacing w:after="0" w:line="480" w:lineRule="auto"/>
      <w:jc w:val="center"/>
    </w:pPr>
    <w:rPr>
      <w:rFonts w:ascii="Century Gothic" w:hAnsi="Century Gothic"/>
      <w:b/>
      <w:noProof/>
      <w:color w:val="35ACCE"/>
      <w:sz w:val="52"/>
      <w:szCs w:val="52"/>
      <w:lang w:eastAsia="en-GB"/>
    </w:rPr>
  </w:style>
  <w:style w:type="paragraph" w:customStyle="1" w:styleId="BendriggSubHeading">
    <w:name w:val="Bendrigg SubHeading"/>
    <w:basedOn w:val="BendriggMainHeading"/>
    <w:next w:val="BendriggMainText"/>
    <w:link w:val="BendriggSubHeadingChar"/>
    <w:qFormat/>
    <w:rsid w:val="00662F3A"/>
    <w:pPr>
      <w:spacing w:line="240" w:lineRule="auto"/>
      <w:jc w:val="both"/>
    </w:pPr>
    <w:rPr>
      <w:color w:val="003E19"/>
      <w:sz w:val="36"/>
      <w:szCs w:val="36"/>
    </w:rPr>
  </w:style>
  <w:style w:type="paragraph" w:customStyle="1" w:styleId="BendriggMainText">
    <w:name w:val="Bendrigg Main Text"/>
    <w:qFormat/>
    <w:rsid w:val="00662F3A"/>
    <w:pPr>
      <w:spacing w:after="0" w:line="240" w:lineRule="auto"/>
      <w:jc w:val="both"/>
    </w:pPr>
    <w:rPr>
      <w:rFonts w:ascii="Century Gothic" w:hAnsi="Century Gothic"/>
    </w:rPr>
  </w:style>
  <w:style w:type="character" w:styleId="PlaceholderText">
    <w:name w:val="Placeholder Text"/>
    <w:basedOn w:val="DefaultParagraphFont"/>
    <w:uiPriority w:val="99"/>
    <w:semiHidden/>
    <w:locked/>
    <w:rsid w:val="00836FEA"/>
    <w:rPr>
      <w:color w:val="808080"/>
    </w:rPr>
  </w:style>
  <w:style w:type="paragraph" w:customStyle="1" w:styleId="BendriggSubHeading2">
    <w:name w:val="Bendrigg SubHeading2"/>
    <w:basedOn w:val="BendriggSubHeading"/>
    <w:next w:val="BendriggMainText"/>
    <w:autoRedefine/>
    <w:qFormat/>
    <w:rsid w:val="00662F3A"/>
    <w:pPr>
      <w:tabs>
        <w:tab w:val="left" w:pos="5595"/>
      </w:tabs>
    </w:pPr>
    <w:rPr>
      <w:sz w:val="28"/>
      <w:szCs w:val="28"/>
    </w:rPr>
  </w:style>
  <w:style w:type="character" w:customStyle="1" w:styleId="BendriggSubHeadingChar">
    <w:name w:val="Bendrigg SubHeading Char"/>
    <w:basedOn w:val="DefaultParagraphFont"/>
    <w:link w:val="BendriggSubHeading"/>
    <w:rsid w:val="00662F3A"/>
    <w:rPr>
      <w:rFonts w:ascii="Century Gothic" w:hAnsi="Century Gothic"/>
      <w:b/>
      <w:noProof/>
      <w:color w:val="003E19"/>
      <w:sz w:val="36"/>
      <w:szCs w:val="36"/>
      <w:lang w:eastAsia="en-GB"/>
    </w:rPr>
  </w:style>
  <w:style w:type="character" w:customStyle="1" w:styleId="BendriggMainHeadingChar">
    <w:name w:val="Bendrigg Main Heading Char"/>
    <w:basedOn w:val="DefaultParagraphFont"/>
    <w:link w:val="BendriggMainHeading"/>
    <w:rsid w:val="00662F3A"/>
    <w:rPr>
      <w:rFonts w:ascii="Century Gothic" w:hAnsi="Century Gothic"/>
      <w:b/>
      <w:noProof/>
      <w:color w:val="35ACCE"/>
      <w:sz w:val="52"/>
      <w:szCs w:val="52"/>
      <w:lang w:eastAsia="en-GB"/>
    </w:rPr>
  </w:style>
  <w:style w:type="paragraph" w:styleId="ListParagraph">
    <w:name w:val="List Paragraph"/>
    <w:basedOn w:val="Normal"/>
    <w:uiPriority w:val="34"/>
    <w:qFormat/>
    <w:locked/>
    <w:rsid w:val="00FA4D24"/>
    <w:pPr>
      <w:ind w:left="720"/>
      <w:contextualSpacing/>
    </w:pPr>
  </w:style>
  <w:style w:type="table" w:styleId="TableGrid">
    <w:name w:val="Table Grid"/>
    <w:basedOn w:val="TableNormal"/>
    <w:uiPriority w:val="59"/>
    <w:locked/>
    <w:rsid w:val="0094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bendrig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bendrig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Templates\Bendrigg%20Trus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E790BECA8E408442A7A9D788B325" ma:contentTypeVersion="11" ma:contentTypeDescription="Create a new document." ma:contentTypeScope="" ma:versionID="924f5aa5dbdb90dc23d4454c82598f77">
  <xsd:schema xmlns:xsd="http://www.w3.org/2001/XMLSchema" xmlns:xs="http://www.w3.org/2001/XMLSchema" xmlns:p="http://schemas.microsoft.com/office/2006/metadata/properties" xmlns:ns2="c20e47d7-c0e6-4612-be36-ac9467fceea9" xmlns:ns3="a49199dc-492e-40fa-9b0e-c6e7d78bb587" targetNamespace="http://schemas.microsoft.com/office/2006/metadata/properties" ma:root="true" ma:fieldsID="6f7b5abaf91aade31ce310a28856761e" ns2:_="" ns3:_="">
    <xsd:import namespace="c20e47d7-c0e6-4612-be36-ac9467fceea9"/>
    <xsd:import namespace="a49199dc-492e-40fa-9b0e-c6e7d78bb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nail"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47d7-c0e6-4612-be36-ac9467fc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Thumbnail" ma:index="16"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199dc-492e-40fa-9b0e-c6e7d78bb5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c20e47d7-c0e6-4612-be36-ac9467fceea9">
      <Url xsi:nil="true"/>
      <Description xsi:nil="true"/>
    </Thumbnail>
  </documentManagement>
</p:properties>
</file>

<file path=customXml/itemProps1.xml><?xml version="1.0" encoding="utf-8"?>
<ds:datastoreItem xmlns:ds="http://schemas.openxmlformats.org/officeDocument/2006/customXml" ds:itemID="{C336F06F-62C0-4182-AC48-158B338BF7CE}"/>
</file>

<file path=customXml/itemProps2.xml><?xml version="1.0" encoding="utf-8"?>
<ds:datastoreItem xmlns:ds="http://schemas.openxmlformats.org/officeDocument/2006/customXml" ds:itemID="{EEF942A7-7F3B-42B3-873F-5BAA5E865022}">
  <ds:schemaRefs>
    <ds:schemaRef ds:uri="http://schemas.microsoft.com/sharepoint/v3/contenttype/forms"/>
  </ds:schemaRefs>
</ds:datastoreItem>
</file>

<file path=customXml/itemProps3.xml><?xml version="1.0" encoding="utf-8"?>
<ds:datastoreItem xmlns:ds="http://schemas.openxmlformats.org/officeDocument/2006/customXml" ds:itemID="{A509B00D-CC8B-4DD6-8776-6BE315937C7B}">
  <ds:schemaRefs>
    <ds:schemaRef ds:uri="c20e47d7-c0e6-4612-be36-ac9467fceea9"/>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a49199dc-492e-40fa-9b0e-c6e7d78bb58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Bendrigg Trust Portrait</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fosterk</dc:creator>
  <cp:lastModifiedBy>Sarah Garman</cp:lastModifiedBy>
  <cp:revision>3</cp:revision>
  <cp:lastPrinted>2018-02-08T10:01:00Z</cp:lastPrinted>
  <dcterms:created xsi:type="dcterms:W3CDTF">2018-10-22T14:31:00Z</dcterms:created>
  <dcterms:modified xsi:type="dcterms:W3CDTF">2018-12-06T13:30:00Z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0x01010070FFE790BECA8E408442A7A9D788B325</vt:lpwstr>
  </property>
</Properties>
</file>